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horzAnchor="page" w:tblpX="402" w:tblpY="-1412"/>
        <w:tblW w:w="16081" w:type="dxa"/>
        <w:tblLayout w:type="fixed"/>
        <w:tblLook w:val="04A0" w:firstRow="1" w:lastRow="0" w:firstColumn="1" w:lastColumn="0" w:noHBand="0" w:noVBand="1"/>
      </w:tblPr>
      <w:tblGrid>
        <w:gridCol w:w="2612"/>
        <w:gridCol w:w="898"/>
        <w:gridCol w:w="3294"/>
        <w:gridCol w:w="675"/>
        <w:gridCol w:w="176"/>
        <w:gridCol w:w="817"/>
        <w:gridCol w:w="33"/>
        <w:gridCol w:w="817"/>
        <w:gridCol w:w="459"/>
        <w:gridCol w:w="817"/>
        <w:gridCol w:w="175"/>
        <w:gridCol w:w="959"/>
        <w:gridCol w:w="317"/>
        <w:gridCol w:w="1242"/>
        <w:gridCol w:w="2790"/>
      </w:tblGrid>
      <w:tr w:rsidR="002C7F27" w:rsidRPr="000E199E" w:rsidTr="00816955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2C7F27" w:rsidRDefault="002C7F27" w:rsidP="00FA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C29" w:rsidRPr="000E199E" w:rsidTr="00816955">
        <w:trPr>
          <w:trHeight w:val="25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CF1933" w:rsidRDefault="009B3C29" w:rsidP="00FA3E2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nb-NO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F27" w:rsidRPr="000E199E" w:rsidTr="00816955">
        <w:trPr>
          <w:trHeight w:val="80"/>
        </w:trPr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E48" w:rsidRPr="000E199E" w:rsidTr="00C64E48">
        <w:trPr>
          <w:trHeight w:val="820"/>
        </w:trPr>
        <w:tc>
          <w:tcPr>
            <w:tcW w:w="16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8" w:rsidRPr="004E18AB" w:rsidRDefault="004E18AB" w:rsidP="00C64E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</w:t>
            </w:r>
            <w:r w:rsidR="00C64E48" w:rsidRPr="004E18AB">
              <w:rPr>
                <w:rFonts w:ascii="Times New Roman" w:hAnsi="Times New Roman" w:cs="Times New Roman"/>
                <w:sz w:val="36"/>
                <w:szCs w:val="36"/>
              </w:rPr>
              <w:t>Bevarings- og kassasjonsplan Landbruk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Midtre Gauldal kommune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341C8" w:rsidRPr="000E199E" w:rsidTr="005252CA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1341C8" w:rsidRPr="003208FE" w:rsidRDefault="004E18AB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341C8" w:rsidRPr="000E199E" w:rsidRDefault="00847BDC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1341C8"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jemmel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1341C8" w:rsidRPr="000E199E" w:rsidTr="005252CA">
        <w:trPr>
          <w:trHeight w:val="604"/>
        </w:trPr>
        <w:tc>
          <w:tcPr>
            <w:tcW w:w="3510" w:type="dxa"/>
            <w:gridSpan w:val="2"/>
          </w:tcPr>
          <w:p w:rsidR="00604804" w:rsidRDefault="00604804" w:rsidP="00FA3E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All dokumentasjon før 1950 bevares !!!</w:t>
            </w:r>
          </w:p>
        </w:tc>
        <w:tc>
          <w:tcPr>
            <w:tcW w:w="396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saker: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Organisering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Ansettelser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Personaldokumentasjon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Planer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Budsjett/regnskap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Satser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Refusjoner/tilskudd</w:t>
            </w:r>
          </w:p>
        </w:tc>
        <w:tc>
          <w:tcPr>
            <w:tcW w:w="3969" w:type="dxa"/>
            <w:gridSpan w:val="2"/>
          </w:tcPr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Alt skal inn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993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ansettelse og personal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egne regler for personal.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budsjett/regnskap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regler for administrasjon.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Delingssaker</w:t>
            </w:r>
          </w:p>
        </w:tc>
        <w:tc>
          <w:tcPr>
            <w:tcW w:w="3969" w:type="dxa"/>
            <w:gridSpan w:val="2"/>
          </w:tcPr>
          <w:p w:rsidR="001341C8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Søknad om deling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Kvittering for nabovarsel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5A" w:rsidRP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Delegert vedtak</w:t>
            </w:r>
          </w:p>
        </w:tc>
        <w:tc>
          <w:tcPr>
            <w:tcW w:w="993" w:type="dxa"/>
            <w:gridSpan w:val="2"/>
          </w:tcPr>
          <w:p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85B57" w:rsidRPr="00085B57" w:rsidRDefault="00085B57" w:rsidP="00C64E48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1341C8" w:rsidRPr="00085B57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341C8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Pr="00085B57" w:rsidRDefault="00085B57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1C8" w:rsidRPr="000E199E" w:rsidTr="005252CA">
        <w:tc>
          <w:tcPr>
            <w:tcW w:w="351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Omdisponering av landbruksareal</w:t>
            </w:r>
          </w:p>
        </w:tc>
        <w:tc>
          <w:tcPr>
            <w:tcW w:w="3969" w:type="dxa"/>
            <w:gridSpan w:val="2"/>
          </w:tcPr>
          <w:p w:rsidR="001341C8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:rsidR="005252CA" w:rsidRPr="00085B57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00E01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000E01" w:rsidRPr="000E199E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1" w:rsidRPr="000E199E" w:rsidRDefault="00AB18FE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4030" w:rsidRPr="000E199E" w:rsidTr="005252CA">
        <w:tc>
          <w:tcPr>
            <w:tcW w:w="3510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Nydyrking</w:t>
            </w:r>
          </w:p>
        </w:tc>
        <w:tc>
          <w:tcPr>
            <w:tcW w:w="3969" w:type="dxa"/>
            <w:gridSpan w:val="2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plan for nydyrking</w:t>
            </w:r>
          </w:p>
          <w:p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Pr="00FE24BA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Spredearealbehov</w:t>
            </w:r>
          </w:p>
        </w:tc>
        <w:tc>
          <w:tcPr>
            <w:tcW w:w="993" w:type="dxa"/>
            <w:gridSpan w:val="2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04030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Egenerklæring om konsesjonsfrihet ved erverv av fast eiendom mv</w:t>
            </w:r>
          </w:p>
        </w:tc>
        <w:tc>
          <w:tcPr>
            <w:tcW w:w="3969" w:type="dxa"/>
            <w:gridSpan w:val="2"/>
          </w:tcPr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Tinglyst egenerklæring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Pr="00085B57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Konsesjon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Kjøpekontrakt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konsesjon 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avtale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Boplikt etter konsesjonsloven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utsettelse av boplikt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1762BF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Tvangssalg/konsesjonspris</w:t>
            </w:r>
          </w:p>
        </w:tc>
        <w:tc>
          <w:tcPr>
            <w:tcW w:w="3969" w:type="dxa"/>
            <w:gridSpan w:val="2"/>
          </w:tcPr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Begjæring av tvangssalg</w:t>
            </w: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494" w:rsidRP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:rsidTr="005252CA">
        <w:tc>
          <w:tcPr>
            <w:tcW w:w="351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BU-midler</w:t>
            </w:r>
          </w:p>
        </w:tc>
        <w:tc>
          <w:tcPr>
            <w:tcW w:w="3969" w:type="dxa"/>
            <w:gridSpan w:val="2"/>
          </w:tcPr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Søknad om BU-midler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Selvangivelse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Næringsoppgave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Finansieringsbekreftelse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Kostnadskalkyle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Driftsplan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Driftskalkyler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Driftsrapport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AB18FE" w:rsidRDefault="005252CA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Tegninger</w:t>
            </w:r>
          </w:p>
          <w:p w:rsidR="008D778E" w:rsidRPr="00AB18F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Kommunens uttalelse 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Bekreftelse på mottatt søknad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lån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investeringstilskudd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rentestøtte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Utbetalingsanmodning</w:t>
            </w:r>
          </w:p>
          <w:p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Sluttutbetaling og ferdigattest</w:t>
            </w: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494" w:rsidRP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8D778E" w:rsidP="008D778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5252CA" w:rsidRPr="00AB18FE" w:rsidRDefault="00020230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:rsidR="005252CA" w:rsidRPr="00AB18FE" w:rsidRDefault="00AB18FE" w:rsidP="00AB18FE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5252CA" w:rsidRPr="000E199E" w:rsidRDefault="00020230" w:rsidP="00020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</w:t>
            </w: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5252CA" w:rsidRPr="00020230" w:rsidRDefault="00020230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Avløsning ved sykdom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avløsertilskudd</w:t>
            </w:r>
            <w:proofErr w:type="spellEnd"/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vedtak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Tidligpensjon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tidligpensjon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forhåndssøknad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– Vedtak på søknad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andre tilskudd</w:t>
            </w: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(avlingsskade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Innmelding om mulig klimabetinget</w:t>
            </w:r>
          </w:p>
          <w:p w:rsidR="008D778E" w:rsidRP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778E">
              <w:rPr>
                <w:rFonts w:ascii="Times New Roman" w:hAnsi="Times New Roman" w:cs="Times New Roman"/>
                <w:sz w:val="20"/>
                <w:szCs w:val="20"/>
              </w:rPr>
              <w:t>avlingsskade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erstatning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erstatning – rovviltskader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tilsagn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Overføring av midler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midler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 av innvilget tilskudd</w:t>
            </w:r>
          </w:p>
          <w:p w:rsidR="003208FE" w:rsidRPr="003208FE" w:rsidRDefault="003208F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E840F4" w:rsidRDefault="00E840F4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tiltak i beiteområder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Kostnadsoverslag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av innvilget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020230" w:rsidRPr="0074193A" w:rsidRDefault="00020230" w:rsidP="00020230">
            <w:pPr>
              <w:pStyle w:val="Listeavsnit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Spesielle miljøtiltak i jordbruket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8D778E" w:rsidRPr="004760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Ferdiggodkjenning</w:t>
            </w: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0E199E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 xml:space="preserve">Miljøtilskudd – </w:t>
            </w: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organisert beitebruk</w:t>
            </w:r>
          </w:p>
        </w:tc>
        <w:tc>
          <w:tcPr>
            <w:tcW w:w="3969" w:type="dxa"/>
            <w:gridSpan w:val="2"/>
          </w:tcPr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Pr="0002023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</w:tc>
        <w:tc>
          <w:tcPr>
            <w:tcW w:w="993" w:type="dxa"/>
            <w:gridSpan w:val="2"/>
          </w:tcPr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Elektronisk søknad og vedtak i </w:t>
            </w:r>
            <w:proofErr w:type="spellStart"/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Aksjon floghavre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Utgående brev til aktuelle bruk</w:t>
            </w:r>
          </w:p>
          <w:p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gårdbruker med dokumentasjon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Regionalt miljøprogram for jordbruket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(RMP)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regionalt prioriterte kulturlandskap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for skjøtsel av bratt areal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organisert beitebruk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utvalgte naturtyper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biologisk verdifulle arealer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friareal for gås</w:t>
            </w:r>
          </w:p>
          <w:p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Pr="001F7823" w:rsidRDefault="008D778E" w:rsidP="008D7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78E" w:rsidRPr="001F7823" w:rsidRDefault="00E840F4" w:rsidP="008D77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510DE9" wp14:editId="638F910A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8889</wp:posOffset>
                      </wp:positionV>
                      <wp:extent cx="9525" cy="2276475"/>
                      <wp:effectExtent l="0" t="0" r="28575" b="28575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276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ett linje 1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.7pt" to="156.7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Plantevernmidler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Kursbevis bestått autorisasjonskurs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fra Fylkesmannen om bestått kurs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ED4F6C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Autorisasjonsdatabasen brukes i disse sakene.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Etablering av samdrift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etablering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Oppløsing av samdrift</w:t>
            </w:r>
          </w:p>
        </w:tc>
        <w:tc>
          <w:tcPr>
            <w:tcW w:w="3969" w:type="dxa"/>
            <w:gridSpan w:val="2"/>
          </w:tcPr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Godkjenning av oppløsning</w:t>
            </w:r>
          </w:p>
        </w:tc>
        <w:tc>
          <w:tcPr>
            <w:tcW w:w="993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Melding om hogst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 xml:space="preserve">Melding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 hogst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drift med taubane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tilskudd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230" w:rsidRPr="000E199E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Landbruksveg/skogsveg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Høring på søknad om bygging av veg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Godkjent søknad – delegasjonssak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til FM med kommunens anbefaling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FM</w:t>
            </w:r>
          </w:p>
          <w:p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</w:tc>
        <w:tc>
          <w:tcPr>
            <w:tcW w:w="993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8D778E" w:rsidRPr="000E199E" w:rsidRDefault="008D778E" w:rsidP="00020230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Skogfond</w:t>
            </w:r>
          </w:p>
        </w:tc>
        <w:tc>
          <w:tcPr>
            <w:tcW w:w="3969" w:type="dxa"/>
            <w:gridSpan w:val="2"/>
          </w:tcPr>
          <w:p w:rsidR="008D778E" w:rsidRPr="003C69E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fra skogfond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 – delegasjonssak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ebskas</w:t>
            </w:r>
            <w:proofErr w:type="spellEnd"/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  <w:p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Tilsagn om tilskudd til manuell hogst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 av tilskudd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0AF7"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Forurensningssaker jordbruk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Tips om forurensing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befaring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Varsel om kontroll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kontroll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 med eventuelle pålegg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Pålegg – delegasjonssak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Eventuell anmeldelse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Referat fra befaring etter utbedring</w:t>
            </w:r>
          </w:p>
          <w:p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Sluttkontroll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sz w:val="20"/>
                <w:szCs w:val="20"/>
              </w:rPr>
              <w:t>Innsamling av landbruks</w:t>
            </w: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plast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– finansiering m/plan for samarbeid</w:t>
            </w:r>
          </w:p>
          <w:p w:rsidR="008D778E" w:rsidRPr="00BE4C00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-  organisering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:rsidTr="005252CA">
        <w:tc>
          <w:tcPr>
            <w:tcW w:w="3510" w:type="dxa"/>
            <w:gridSpan w:val="2"/>
          </w:tcPr>
          <w:p w:rsidR="008D778E" w:rsidRPr="000E199E" w:rsidRDefault="008D778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Skadefelling av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vilt</w:t>
            </w:r>
          </w:p>
        </w:tc>
        <w:tc>
          <w:tcPr>
            <w:tcW w:w="3969" w:type="dxa"/>
            <w:gridSpan w:val="2"/>
          </w:tcPr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Saksframlegg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viltnemnda</w:t>
            </w:r>
            <w:proofErr w:type="spellEnd"/>
          </w:p>
          <w:p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BE4C00" w:rsidTr="005252CA">
        <w:tc>
          <w:tcPr>
            <w:tcW w:w="3510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Sanering av smitteavfall fra fjørfeproduksjon</w:t>
            </w:r>
          </w:p>
        </w:tc>
        <w:tc>
          <w:tcPr>
            <w:tcW w:w="3969" w:type="dxa"/>
            <w:gridSpan w:val="2"/>
          </w:tcPr>
          <w:p w:rsidR="008D778E" w:rsidRPr="00C92D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Befaringsrapporter</w:t>
            </w:r>
          </w:p>
          <w:p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C92DF2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C92DF2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BE4C00" w:rsidTr="005252CA">
        <w:tc>
          <w:tcPr>
            <w:tcW w:w="3510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  <w:vMerge/>
          </w:tcPr>
          <w:p w:rsidR="00020230" w:rsidRPr="00BE4C0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E840F4" w:rsidTr="005252CA">
        <w:tc>
          <w:tcPr>
            <w:tcW w:w="3510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Motorferdsel i utmark og på islagte vassdrag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Vedtak 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:rsidR="008D778E" w:rsidRPr="00E840F4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E840F4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E840F4" w:rsidTr="005252CA">
        <w:tc>
          <w:tcPr>
            <w:tcW w:w="3510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Tilskudd til utvalgte kulturlandskap</w:t>
            </w:r>
          </w:p>
        </w:tc>
        <w:tc>
          <w:tcPr>
            <w:tcW w:w="3969" w:type="dxa"/>
            <w:gridSpan w:val="2"/>
          </w:tcPr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Tilråding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Avtaler</w:t>
            </w:r>
          </w:p>
        </w:tc>
        <w:tc>
          <w:tcPr>
            <w:tcW w:w="993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gridSpan w:val="2"/>
          </w:tcPr>
          <w:p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955" w:rsidRPr="00E840F4" w:rsidRDefault="00816955">
      <w:pPr>
        <w:rPr>
          <w:rFonts w:ascii="Times New Roman" w:hAnsi="Times New Roman" w:cs="Times New Roman"/>
          <w:sz w:val="20"/>
          <w:szCs w:val="20"/>
        </w:rPr>
      </w:pPr>
    </w:p>
    <w:p w:rsidR="009B3C29" w:rsidRPr="009B3C29" w:rsidRDefault="00ED4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08FE">
        <w:rPr>
          <w:rFonts w:ascii="Times New Roman" w:hAnsi="Times New Roman" w:cs="Times New Roman"/>
          <w:b/>
          <w:sz w:val="24"/>
          <w:szCs w:val="24"/>
        </w:rPr>
        <w:t xml:space="preserve">oktober </w:t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8FE">
        <w:rPr>
          <w:rFonts w:ascii="Times New Roman" w:hAnsi="Times New Roman" w:cs="Times New Roman"/>
          <w:b/>
          <w:sz w:val="24"/>
          <w:szCs w:val="24"/>
        </w:rPr>
        <w:t>2019</w:t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>Godkjent:</w:t>
      </w:r>
      <w:r w:rsidR="00C92DF2">
        <w:rPr>
          <w:rFonts w:ascii="Times New Roman" w:hAnsi="Times New Roman" w:cs="Times New Roman"/>
          <w:b/>
          <w:sz w:val="24"/>
          <w:szCs w:val="24"/>
        </w:rPr>
        <w:t xml:space="preserve"> Ann-Judith Andersen, arkivleder</w:t>
      </w:r>
      <w:bookmarkStart w:id="0" w:name="_GoBack"/>
      <w:bookmarkEnd w:id="0"/>
    </w:p>
    <w:sectPr w:rsidR="009B3C29" w:rsidRPr="009B3C29" w:rsidSect="00C64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F4" w:rsidRDefault="00E840F4" w:rsidP="00CF1933">
      <w:pPr>
        <w:spacing w:after="0" w:line="240" w:lineRule="auto"/>
      </w:pPr>
      <w:r>
        <w:separator/>
      </w:r>
    </w:p>
  </w:endnote>
  <w:endnote w:type="continuationSeparator" w:id="0">
    <w:p w:rsidR="00E840F4" w:rsidRDefault="00E840F4" w:rsidP="00CF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F4" w:rsidRDefault="00E840F4" w:rsidP="00CF1933">
      <w:pPr>
        <w:spacing w:after="0" w:line="240" w:lineRule="auto"/>
      </w:pPr>
      <w:r>
        <w:separator/>
      </w:r>
    </w:p>
  </w:footnote>
  <w:footnote w:type="continuationSeparator" w:id="0">
    <w:p w:rsidR="00E840F4" w:rsidRDefault="00E840F4" w:rsidP="00CF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  <w:p w:rsidR="00E840F4" w:rsidRDefault="00E840F4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4" w:rsidRDefault="00E840F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C2C"/>
    <w:multiLevelType w:val="hybridMultilevel"/>
    <w:tmpl w:val="E5AEFB02"/>
    <w:lvl w:ilvl="0" w:tplc="B06E0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36FA8"/>
    <w:multiLevelType w:val="hybridMultilevel"/>
    <w:tmpl w:val="8B92C0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401F9"/>
    <w:multiLevelType w:val="hybridMultilevel"/>
    <w:tmpl w:val="374E02C8"/>
    <w:lvl w:ilvl="0" w:tplc="EB46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2B5900"/>
    <w:multiLevelType w:val="hybridMultilevel"/>
    <w:tmpl w:val="74DA310E"/>
    <w:lvl w:ilvl="0" w:tplc="6270C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C5"/>
    <w:rsid w:val="00000E01"/>
    <w:rsid w:val="00014A0C"/>
    <w:rsid w:val="00020230"/>
    <w:rsid w:val="000358A1"/>
    <w:rsid w:val="00064C08"/>
    <w:rsid w:val="00085B57"/>
    <w:rsid w:val="000E199E"/>
    <w:rsid w:val="00101818"/>
    <w:rsid w:val="001341C8"/>
    <w:rsid w:val="001733CB"/>
    <w:rsid w:val="001762BF"/>
    <w:rsid w:val="00177361"/>
    <w:rsid w:val="001B718D"/>
    <w:rsid w:val="001D1958"/>
    <w:rsid w:val="001D5BB5"/>
    <w:rsid w:val="001F7823"/>
    <w:rsid w:val="002041B2"/>
    <w:rsid w:val="002879D6"/>
    <w:rsid w:val="002C7F27"/>
    <w:rsid w:val="003208FE"/>
    <w:rsid w:val="003322AF"/>
    <w:rsid w:val="00341F7B"/>
    <w:rsid w:val="00381138"/>
    <w:rsid w:val="003A6052"/>
    <w:rsid w:val="003A7F13"/>
    <w:rsid w:val="003C69E0"/>
    <w:rsid w:val="003E4EC8"/>
    <w:rsid w:val="0042787B"/>
    <w:rsid w:val="0043643D"/>
    <w:rsid w:val="004760F2"/>
    <w:rsid w:val="00492677"/>
    <w:rsid w:val="004A53D0"/>
    <w:rsid w:val="004A6AFB"/>
    <w:rsid w:val="004B0AF7"/>
    <w:rsid w:val="004D0C11"/>
    <w:rsid w:val="004E18AB"/>
    <w:rsid w:val="004F7088"/>
    <w:rsid w:val="00504030"/>
    <w:rsid w:val="0051075C"/>
    <w:rsid w:val="005252CA"/>
    <w:rsid w:val="005552C5"/>
    <w:rsid w:val="005B2E1F"/>
    <w:rsid w:val="00604804"/>
    <w:rsid w:val="006C4C8A"/>
    <w:rsid w:val="0074193A"/>
    <w:rsid w:val="007A054F"/>
    <w:rsid w:val="007A1714"/>
    <w:rsid w:val="007F153E"/>
    <w:rsid w:val="00816955"/>
    <w:rsid w:val="00822A5A"/>
    <w:rsid w:val="00847BDC"/>
    <w:rsid w:val="00872469"/>
    <w:rsid w:val="008838F1"/>
    <w:rsid w:val="008D778E"/>
    <w:rsid w:val="008F2E64"/>
    <w:rsid w:val="009136C8"/>
    <w:rsid w:val="009B3C29"/>
    <w:rsid w:val="009C23CA"/>
    <w:rsid w:val="00AB18FE"/>
    <w:rsid w:val="00AD3781"/>
    <w:rsid w:val="00AE42A0"/>
    <w:rsid w:val="00B2583E"/>
    <w:rsid w:val="00B27617"/>
    <w:rsid w:val="00B3517E"/>
    <w:rsid w:val="00BD29E0"/>
    <w:rsid w:val="00BD3CC0"/>
    <w:rsid w:val="00BD45D2"/>
    <w:rsid w:val="00BE4C00"/>
    <w:rsid w:val="00BF006B"/>
    <w:rsid w:val="00C576C0"/>
    <w:rsid w:val="00C64E48"/>
    <w:rsid w:val="00C7731A"/>
    <w:rsid w:val="00C83494"/>
    <w:rsid w:val="00C92DF2"/>
    <w:rsid w:val="00CA717F"/>
    <w:rsid w:val="00CF0E71"/>
    <w:rsid w:val="00CF1933"/>
    <w:rsid w:val="00CF1FFB"/>
    <w:rsid w:val="00D01DA3"/>
    <w:rsid w:val="00E13485"/>
    <w:rsid w:val="00E72AC5"/>
    <w:rsid w:val="00E840F4"/>
    <w:rsid w:val="00EA1462"/>
    <w:rsid w:val="00EA4987"/>
    <w:rsid w:val="00ED4F6C"/>
    <w:rsid w:val="00FA3E2D"/>
    <w:rsid w:val="00FE0219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1141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Kristin Lian</dc:creator>
  <cp:lastModifiedBy>Ann Judith Andersen</cp:lastModifiedBy>
  <cp:revision>17</cp:revision>
  <cp:lastPrinted>2019-10-18T12:40:00Z</cp:lastPrinted>
  <dcterms:created xsi:type="dcterms:W3CDTF">2017-01-18T11:51:00Z</dcterms:created>
  <dcterms:modified xsi:type="dcterms:W3CDTF">2019-10-18T12:50:00Z</dcterms:modified>
</cp:coreProperties>
</file>