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17B" w:rsidRDefault="005E2E75">
      <w:r>
        <w:rPr>
          <w:rFonts w:asciiTheme="minorHAnsi" w:hAnsiTheme="minorHAnsi" w:cstheme="minorHAns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66675</wp:posOffset>
                </wp:positionV>
                <wp:extent cx="3257550" cy="1495425"/>
                <wp:effectExtent l="0" t="0" r="0" b="9525"/>
                <wp:wrapNone/>
                <wp:docPr id="1" name="Tekstbok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1495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7CB1" w:rsidRPr="005E2E75" w:rsidRDefault="00DB7CB1">
                            <w:pPr>
                              <w:rPr>
                                <w:b/>
                                <w:sz w:val="52"/>
                              </w:rPr>
                            </w:pPr>
                            <w:r w:rsidRPr="005E2E75">
                              <w:rPr>
                                <w:b/>
                                <w:sz w:val="52"/>
                              </w:rPr>
                              <w:t>Bymiljøetaten</w:t>
                            </w:r>
                          </w:p>
                          <w:p w:rsidR="00DB7CB1" w:rsidRPr="005E2E75" w:rsidRDefault="00DB7CB1">
                            <w:pPr>
                              <w:rPr>
                                <w:sz w:val="36"/>
                              </w:rPr>
                            </w:pPr>
                            <w:r w:rsidRPr="005E2E75">
                              <w:rPr>
                                <w:sz w:val="36"/>
                              </w:rPr>
                              <w:t xml:space="preserve">Organisering </w:t>
                            </w:r>
                            <w:r>
                              <w:rPr>
                                <w:sz w:val="36"/>
                              </w:rPr>
                              <w:t xml:space="preserve">pr. 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1" o:spid="_x0000_s1026" type="#_x0000_t202" style="position:absolute;margin-left:30pt;margin-top:5.25pt;width:256.5pt;height:11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" fillcolor="white [3201]" stroked="f" strokeweight=".5pt">
                <v:textbox>
                  <w:txbxContent>
                    <w:p w:rsidR="00DB7CB1" w:rsidRPr="005E2E75" w:rsidRDefault="00DB7CB1">
                      <w:pPr>
                        <w:rPr>
                          <w:b/>
                          <w:sz w:val="52"/>
                        </w:rPr>
                      </w:pPr>
                      <w:r w:rsidRPr="005E2E75">
                        <w:rPr>
                          <w:b/>
                          <w:sz w:val="52"/>
                        </w:rPr>
                        <w:t>Bymiljøetaten</w:t>
                      </w:r>
                    </w:p>
                    <w:p w:rsidR="00DB7CB1" w:rsidRPr="005E2E75" w:rsidRDefault="00DB7CB1">
                      <w:pPr>
                        <w:rPr>
                          <w:sz w:val="36"/>
                        </w:rPr>
                      </w:pPr>
                      <w:r w:rsidRPr="005E2E75">
                        <w:rPr>
                          <w:sz w:val="36"/>
                        </w:rPr>
                        <w:t xml:space="preserve">Organisering </w:t>
                      </w:r>
                      <w:r>
                        <w:rPr>
                          <w:sz w:val="36"/>
                        </w:rPr>
                        <w:t xml:space="preserve">pr. 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83413B" w:rsidRPr="008E380A">
        <w:rPr>
          <w:rFonts w:asciiTheme="minorHAnsi" w:hAnsiTheme="minorHAnsi" w:cstheme="minorHAnsi"/>
          <w:noProof/>
          <w:lang w:eastAsia="nb-NO"/>
        </w:rPr>
        <w:drawing>
          <wp:inline distT="0" distB="0" distL="0" distR="0" wp14:anchorId="2A04B3A1" wp14:editId="116BE588">
            <wp:extent cx="14382750" cy="9725025"/>
            <wp:effectExtent l="0" t="0" r="0" b="0"/>
            <wp:docPr id="10" name="Diagram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sectPr w:rsidR="007B217B" w:rsidSect="0024401F">
      <w:pgSz w:w="23814" w:h="16839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9C6"/>
    <w:rsid w:val="0000606C"/>
    <w:rsid w:val="00014E73"/>
    <w:rsid w:val="000417A3"/>
    <w:rsid w:val="00052CC9"/>
    <w:rsid w:val="00062C8D"/>
    <w:rsid w:val="000B33C1"/>
    <w:rsid w:val="000B65EC"/>
    <w:rsid w:val="001522CB"/>
    <w:rsid w:val="00194082"/>
    <w:rsid w:val="001B7564"/>
    <w:rsid w:val="001C53F7"/>
    <w:rsid w:val="001D28B0"/>
    <w:rsid w:val="001E133D"/>
    <w:rsid w:val="001E19FE"/>
    <w:rsid w:val="002024E3"/>
    <w:rsid w:val="002142A1"/>
    <w:rsid w:val="0021569B"/>
    <w:rsid w:val="0023464B"/>
    <w:rsid w:val="0024401F"/>
    <w:rsid w:val="002879AA"/>
    <w:rsid w:val="002D405D"/>
    <w:rsid w:val="002D6EDF"/>
    <w:rsid w:val="003254D5"/>
    <w:rsid w:val="00326153"/>
    <w:rsid w:val="003557BE"/>
    <w:rsid w:val="00373E76"/>
    <w:rsid w:val="003746AA"/>
    <w:rsid w:val="003A2431"/>
    <w:rsid w:val="003B2B08"/>
    <w:rsid w:val="003E3B1D"/>
    <w:rsid w:val="004E0706"/>
    <w:rsid w:val="004E3E6E"/>
    <w:rsid w:val="00504B07"/>
    <w:rsid w:val="005066FF"/>
    <w:rsid w:val="00513885"/>
    <w:rsid w:val="00514906"/>
    <w:rsid w:val="005334C8"/>
    <w:rsid w:val="00533927"/>
    <w:rsid w:val="00560761"/>
    <w:rsid w:val="005A148A"/>
    <w:rsid w:val="005E2E75"/>
    <w:rsid w:val="00622420"/>
    <w:rsid w:val="006447C2"/>
    <w:rsid w:val="00666441"/>
    <w:rsid w:val="00681F08"/>
    <w:rsid w:val="006A13B6"/>
    <w:rsid w:val="007130B4"/>
    <w:rsid w:val="0072461A"/>
    <w:rsid w:val="00740FAE"/>
    <w:rsid w:val="00770D89"/>
    <w:rsid w:val="00795708"/>
    <w:rsid w:val="007B217B"/>
    <w:rsid w:val="007E12A9"/>
    <w:rsid w:val="007F61B3"/>
    <w:rsid w:val="00801835"/>
    <w:rsid w:val="0083413B"/>
    <w:rsid w:val="00841DBA"/>
    <w:rsid w:val="00857B8F"/>
    <w:rsid w:val="0086588E"/>
    <w:rsid w:val="00886ECC"/>
    <w:rsid w:val="008A34EC"/>
    <w:rsid w:val="008C2968"/>
    <w:rsid w:val="008D6FC0"/>
    <w:rsid w:val="008F2148"/>
    <w:rsid w:val="00913341"/>
    <w:rsid w:val="009329C6"/>
    <w:rsid w:val="00956BD9"/>
    <w:rsid w:val="00960029"/>
    <w:rsid w:val="0096543C"/>
    <w:rsid w:val="00977088"/>
    <w:rsid w:val="009A4A39"/>
    <w:rsid w:val="009B242E"/>
    <w:rsid w:val="009B7754"/>
    <w:rsid w:val="00A23F0C"/>
    <w:rsid w:val="00A66E27"/>
    <w:rsid w:val="00A9169D"/>
    <w:rsid w:val="00AE02B2"/>
    <w:rsid w:val="00B01137"/>
    <w:rsid w:val="00B21A42"/>
    <w:rsid w:val="00B57A61"/>
    <w:rsid w:val="00B60599"/>
    <w:rsid w:val="00B711B7"/>
    <w:rsid w:val="00B72C12"/>
    <w:rsid w:val="00B97DB1"/>
    <w:rsid w:val="00BB3ADC"/>
    <w:rsid w:val="00BC15BA"/>
    <w:rsid w:val="00BD0832"/>
    <w:rsid w:val="00C0071D"/>
    <w:rsid w:val="00C15A69"/>
    <w:rsid w:val="00C3467C"/>
    <w:rsid w:val="00CD728B"/>
    <w:rsid w:val="00CE0CC7"/>
    <w:rsid w:val="00CE79A1"/>
    <w:rsid w:val="00D267A0"/>
    <w:rsid w:val="00D45CE2"/>
    <w:rsid w:val="00D50DDC"/>
    <w:rsid w:val="00D513AF"/>
    <w:rsid w:val="00D711DD"/>
    <w:rsid w:val="00DB7CB1"/>
    <w:rsid w:val="00DD3F1A"/>
    <w:rsid w:val="00E5792B"/>
    <w:rsid w:val="00E8481C"/>
    <w:rsid w:val="00E855C4"/>
    <w:rsid w:val="00EC688D"/>
    <w:rsid w:val="00F5249E"/>
    <w:rsid w:val="00FA0569"/>
    <w:rsid w:val="00FB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7A0"/>
  </w:style>
  <w:style w:type="paragraph" w:styleId="Overskrift1">
    <w:name w:val="heading 1"/>
    <w:basedOn w:val="Normal"/>
    <w:next w:val="Normal"/>
    <w:link w:val="Overskrift1Tegn"/>
    <w:uiPriority w:val="9"/>
    <w:qFormat/>
    <w:rsid w:val="00D267A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267A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267A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267A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267A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267A0"/>
    <w:pPr>
      <w:spacing w:before="240" w:after="60"/>
      <w:outlineLvl w:val="5"/>
    </w:pPr>
    <w:rPr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267A0"/>
    <w:pPr>
      <w:spacing w:before="240" w:after="60"/>
      <w:outlineLvl w:val="6"/>
    </w:p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267A0"/>
    <w:pPr>
      <w:spacing w:before="240" w:after="60"/>
      <w:outlineLvl w:val="7"/>
    </w:pPr>
    <w:rPr>
      <w:i/>
      <w:iCs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267A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267A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267A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267A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267A0"/>
    <w:rPr>
      <w:b/>
      <w:bCs/>
      <w:sz w:val="28"/>
      <w:szCs w:val="28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267A0"/>
    <w:rPr>
      <w:b/>
      <w:bCs/>
      <w:i/>
      <w:iCs/>
      <w:sz w:val="26"/>
      <w:szCs w:val="26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267A0"/>
    <w:rPr>
      <w:b/>
      <w:bCs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267A0"/>
    <w:rPr>
      <w:sz w:val="24"/>
      <w:szCs w:val="24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267A0"/>
    <w:rPr>
      <w:i/>
      <w:iCs/>
      <w:sz w:val="24"/>
      <w:szCs w:val="24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267A0"/>
    <w:rPr>
      <w:rFonts w:asciiTheme="majorHAnsi" w:eastAsiaTheme="majorEastAsia" w:hAnsiTheme="majorHAnsi"/>
    </w:rPr>
  </w:style>
  <w:style w:type="paragraph" w:styleId="Tittel">
    <w:name w:val="Title"/>
    <w:basedOn w:val="Normal"/>
    <w:next w:val="Normal"/>
    <w:link w:val="TittelTegn"/>
    <w:uiPriority w:val="10"/>
    <w:qFormat/>
    <w:rsid w:val="00D267A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telTegn">
    <w:name w:val="Tittel Tegn"/>
    <w:basedOn w:val="Standardskriftforavsnitt"/>
    <w:link w:val="Tittel"/>
    <w:uiPriority w:val="10"/>
    <w:rsid w:val="00D267A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267A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267A0"/>
    <w:rPr>
      <w:rFonts w:asciiTheme="majorHAnsi" w:eastAsiaTheme="majorEastAsia" w:hAnsiTheme="majorHAnsi"/>
      <w:sz w:val="24"/>
      <w:szCs w:val="24"/>
    </w:rPr>
  </w:style>
  <w:style w:type="character" w:styleId="Sterk">
    <w:name w:val="Strong"/>
    <w:basedOn w:val="Standardskriftforavsnitt"/>
    <w:uiPriority w:val="22"/>
    <w:qFormat/>
    <w:rsid w:val="00D267A0"/>
    <w:rPr>
      <w:b/>
      <w:bCs/>
    </w:rPr>
  </w:style>
  <w:style w:type="character" w:styleId="Utheving">
    <w:name w:val="Emphasis"/>
    <w:basedOn w:val="Standardskriftforavsnitt"/>
    <w:uiPriority w:val="20"/>
    <w:qFormat/>
    <w:rsid w:val="00D267A0"/>
    <w:rPr>
      <w:rFonts w:asciiTheme="minorHAnsi" w:hAnsiTheme="minorHAnsi"/>
      <w:b/>
      <w:i/>
      <w:iCs/>
    </w:rPr>
  </w:style>
  <w:style w:type="paragraph" w:styleId="Ingenmellomrom">
    <w:name w:val="No Spacing"/>
    <w:basedOn w:val="Normal"/>
    <w:uiPriority w:val="1"/>
    <w:qFormat/>
    <w:rsid w:val="00D267A0"/>
    <w:rPr>
      <w:szCs w:val="32"/>
    </w:rPr>
  </w:style>
  <w:style w:type="paragraph" w:styleId="Listeavsnitt">
    <w:name w:val="List Paragraph"/>
    <w:basedOn w:val="Normal"/>
    <w:uiPriority w:val="34"/>
    <w:qFormat/>
    <w:rsid w:val="00D267A0"/>
    <w:pPr>
      <w:ind w:left="720"/>
      <w:contextualSpacing/>
    </w:pPr>
  </w:style>
  <w:style w:type="paragraph" w:styleId="Sitat">
    <w:name w:val="Quote"/>
    <w:basedOn w:val="Normal"/>
    <w:next w:val="Normal"/>
    <w:link w:val="SitatTegn"/>
    <w:uiPriority w:val="29"/>
    <w:qFormat/>
    <w:rsid w:val="00D267A0"/>
    <w:rPr>
      <w:i/>
    </w:rPr>
  </w:style>
  <w:style w:type="character" w:customStyle="1" w:styleId="SitatTegn">
    <w:name w:val="Sitat Tegn"/>
    <w:basedOn w:val="Standardskriftforavsnitt"/>
    <w:link w:val="Sitat"/>
    <w:uiPriority w:val="29"/>
    <w:rsid w:val="00D267A0"/>
    <w:rPr>
      <w:i/>
      <w:sz w:val="24"/>
      <w:szCs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267A0"/>
    <w:pPr>
      <w:ind w:left="720" w:right="720"/>
    </w:pPr>
    <w:rPr>
      <w:b/>
      <w:i/>
      <w:szCs w:val="22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267A0"/>
    <w:rPr>
      <w:b/>
      <w:i/>
      <w:sz w:val="24"/>
    </w:rPr>
  </w:style>
  <w:style w:type="character" w:styleId="Svakutheving">
    <w:name w:val="Subtle Emphasis"/>
    <w:uiPriority w:val="19"/>
    <w:qFormat/>
    <w:rsid w:val="00D267A0"/>
    <w:rPr>
      <w:i/>
      <w:color w:val="5A5A5A" w:themeColor="text1" w:themeTint="A5"/>
    </w:rPr>
  </w:style>
  <w:style w:type="character" w:styleId="Sterkutheving">
    <w:name w:val="Intense Emphasis"/>
    <w:basedOn w:val="Standardskriftforavsnitt"/>
    <w:uiPriority w:val="21"/>
    <w:qFormat/>
    <w:rsid w:val="00D267A0"/>
    <w:rPr>
      <w:b/>
      <w:i/>
      <w:sz w:val="24"/>
      <w:szCs w:val="24"/>
      <w:u w:val="single"/>
    </w:rPr>
  </w:style>
  <w:style w:type="character" w:styleId="Svakreferanse">
    <w:name w:val="Subtle Reference"/>
    <w:basedOn w:val="Standardskriftforavsnitt"/>
    <w:uiPriority w:val="31"/>
    <w:qFormat/>
    <w:rsid w:val="00D267A0"/>
    <w:rPr>
      <w:sz w:val="24"/>
      <w:szCs w:val="24"/>
      <w:u w:val="single"/>
    </w:rPr>
  </w:style>
  <w:style w:type="character" w:styleId="Sterkreferanse">
    <w:name w:val="Intense Reference"/>
    <w:basedOn w:val="Standardskriftforavsnitt"/>
    <w:uiPriority w:val="32"/>
    <w:qFormat/>
    <w:rsid w:val="00D267A0"/>
    <w:rPr>
      <w:b/>
      <w:sz w:val="24"/>
      <w:u w:val="single"/>
    </w:rPr>
  </w:style>
  <w:style w:type="character" w:styleId="Boktittel">
    <w:name w:val="Book Title"/>
    <w:basedOn w:val="Standardskriftforavsnitt"/>
    <w:uiPriority w:val="33"/>
    <w:qFormat/>
    <w:rsid w:val="00D267A0"/>
    <w:rPr>
      <w:rFonts w:asciiTheme="majorHAnsi" w:eastAsiaTheme="majorEastAsia" w:hAnsiTheme="majorHAnsi"/>
      <w:b/>
      <w:i/>
      <w:sz w:val="24"/>
      <w:szCs w:val="24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D267A0"/>
    <w:pPr>
      <w:outlineLvl w:val="9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83413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341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7A0"/>
  </w:style>
  <w:style w:type="paragraph" w:styleId="Overskrift1">
    <w:name w:val="heading 1"/>
    <w:basedOn w:val="Normal"/>
    <w:next w:val="Normal"/>
    <w:link w:val="Overskrift1Tegn"/>
    <w:uiPriority w:val="9"/>
    <w:qFormat/>
    <w:rsid w:val="00D267A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267A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267A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267A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267A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267A0"/>
    <w:pPr>
      <w:spacing w:before="240" w:after="60"/>
      <w:outlineLvl w:val="5"/>
    </w:pPr>
    <w:rPr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267A0"/>
    <w:pPr>
      <w:spacing w:before="240" w:after="60"/>
      <w:outlineLvl w:val="6"/>
    </w:p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267A0"/>
    <w:pPr>
      <w:spacing w:before="240" w:after="60"/>
      <w:outlineLvl w:val="7"/>
    </w:pPr>
    <w:rPr>
      <w:i/>
      <w:iCs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267A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267A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267A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267A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267A0"/>
    <w:rPr>
      <w:b/>
      <w:bCs/>
      <w:sz w:val="28"/>
      <w:szCs w:val="28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267A0"/>
    <w:rPr>
      <w:b/>
      <w:bCs/>
      <w:i/>
      <w:iCs/>
      <w:sz w:val="26"/>
      <w:szCs w:val="26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267A0"/>
    <w:rPr>
      <w:b/>
      <w:bCs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267A0"/>
    <w:rPr>
      <w:sz w:val="24"/>
      <w:szCs w:val="24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267A0"/>
    <w:rPr>
      <w:i/>
      <w:iCs/>
      <w:sz w:val="24"/>
      <w:szCs w:val="24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267A0"/>
    <w:rPr>
      <w:rFonts w:asciiTheme="majorHAnsi" w:eastAsiaTheme="majorEastAsia" w:hAnsiTheme="majorHAnsi"/>
    </w:rPr>
  </w:style>
  <w:style w:type="paragraph" w:styleId="Tittel">
    <w:name w:val="Title"/>
    <w:basedOn w:val="Normal"/>
    <w:next w:val="Normal"/>
    <w:link w:val="TittelTegn"/>
    <w:uiPriority w:val="10"/>
    <w:qFormat/>
    <w:rsid w:val="00D267A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telTegn">
    <w:name w:val="Tittel Tegn"/>
    <w:basedOn w:val="Standardskriftforavsnitt"/>
    <w:link w:val="Tittel"/>
    <w:uiPriority w:val="10"/>
    <w:rsid w:val="00D267A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267A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267A0"/>
    <w:rPr>
      <w:rFonts w:asciiTheme="majorHAnsi" w:eastAsiaTheme="majorEastAsia" w:hAnsiTheme="majorHAnsi"/>
      <w:sz w:val="24"/>
      <w:szCs w:val="24"/>
    </w:rPr>
  </w:style>
  <w:style w:type="character" w:styleId="Sterk">
    <w:name w:val="Strong"/>
    <w:basedOn w:val="Standardskriftforavsnitt"/>
    <w:uiPriority w:val="22"/>
    <w:qFormat/>
    <w:rsid w:val="00D267A0"/>
    <w:rPr>
      <w:b/>
      <w:bCs/>
    </w:rPr>
  </w:style>
  <w:style w:type="character" w:styleId="Utheving">
    <w:name w:val="Emphasis"/>
    <w:basedOn w:val="Standardskriftforavsnitt"/>
    <w:uiPriority w:val="20"/>
    <w:qFormat/>
    <w:rsid w:val="00D267A0"/>
    <w:rPr>
      <w:rFonts w:asciiTheme="minorHAnsi" w:hAnsiTheme="minorHAnsi"/>
      <w:b/>
      <w:i/>
      <w:iCs/>
    </w:rPr>
  </w:style>
  <w:style w:type="paragraph" w:styleId="Ingenmellomrom">
    <w:name w:val="No Spacing"/>
    <w:basedOn w:val="Normal"/>
    <w:uiPriority w:val="1"/>
    <w:qFormat/>
    <w:rsid w:val="00D267A0"/>
    <w:rPr>
      <w:szCs w:val="32"/>
    </w:rPr>
  </w:style>
  <w:style w:type="paragraph" w:styleId="Listeavsnitt">
    <w:name w:val="List Paragraph"/>
    <w:basedOn w:val="Normal"/>
    <w:uiPriority w:val="34"/>
    <w:qFormat/>
    <w:rsid w:val="00D267A0"/>
    <w:pPr>
      <w:ind w:left="720"/>
      <w:contextualSpacing/>
    </w:pPr>
  </w:style>
  <w:style w:type="paragraph" w:styleId="Sitat">
    <w:name w:val="Quote"/>
    <w:basedOn w:val="Normal"/>
    <w:next w:val="Normal"/>
    <w:link w:val="SitatTegn"/>
    <w:uiPriority w:val="29"/>
    <w:qFormat/>
    <w:rsid w:val="00D267A0"/>
    <w:rPr>
      <w:i/>
    </w:rPr>
  </w:style>
  <w:style w:type="character" w:customStyle="1" w:styleId="SitatTegn">
    <w:name w:val="Sitat Tegn"/>
    <w:basedOn w:val="Standardskriftforavsnitt"/>
    <w:link w:val="Sitat"/>
    <w:uiPriority w:val="29"/>
    <w:rsid w:val="00D267A0"/>
    <w:rPr>
      <w:i/>
      <w:sz w:val="24"/>
      <w:szCs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267A0"/>
    <w:pPr>
      <w:ind w:left="720" w:right="720"/>
    </w:pPr>
    <w:rPr>
      <w:b/>
      <w:i/>
      <w:szCs w:val="22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267A0"/>
    <w:rPr>
      <w:b/>
      <w:i/>
      <w:sz w:val="24"/>
    </w:rPr>
  </w:style>
  <w:style w:type="character" w:styleId="Svakutheving">
    <w:name w:val="Subtle Emphasis"/>
    <w:uiPriority w:val="19"/>
    <w:qFormat/>
    <w:rsid w:val="00D267A0"/>
    <w:rPr>
      <w:i/>
      <w:color w:val="5A5A5A" w:themeColor="text1" w:themeTint="A5"/>
    </w:rPr>
  </w:style>
  <w:style w:type="character" w:styleId="Sterkutheving">
    <w:name w:val="Intense Emphasis"/>
    <w:basedOn w:val="Standardskriftforavsnitt"/>
    <w:uiPriority w:val="21"/>
    <w:qFormat/>
    <w:rsid w:val="00D267A0"/>
    <w:rPr>
      <w:b/>
      <w:i/>
      <w:sz w:val="24"/>
      <w:szCs w:val="24"/>
      <w:u w:val="single"/>
    </w:rPr>
  </w:style>
  <w:style w:type="character" w:styleId="Svakreferanse">
    <w:name w:val="Subtle Reference"/>
    <w:basedOn w:val="Standardskriftforavsnitt"/>
    <w:uiPriority w:val="31"/>
    <w:qFormat/>
    <w:rsid w:val="00D267A0"/>
    <w:rPr>
      <w:sz w:val="24"/>
      <w:szCs w:val="24"/>
      <w:u w:val="single"/>
    </w:rPr>
  </w:style>
  <w:style w:type="character" w:styleId="Sterkreferanse">
    <w:name w:val="Intense Reference"/>
    <w:basedOn w:val="Standardskriftforavsnitt"/>
    <w:uiPriority w:val="32"/>
    <w:qFormat/>
    <w:rsid w:val="00D267A0"/>
    <w:rPr>
      <w:b/>
      <w:sz w:val="24"/>
      <w:u w:val="single"/>
    </w:rPr>
  </w:style>
  <w:style w:type="character" w:styleId="Boktittel">
    <w:name w:val="Book Title"/>
    <w:basedOn w:val="Standardskriftforavsnitt"/>
    <w:uiPriority w:val="33"/>
    <w:qFormat/>
    <w:rsid w:val="00D267A0"/>
    <w:rPr>
      <w:rFonts w:asciiTheme="majorHAnsi" w:eastAsiaTheme="majorEastAsia" w:hAnsiTheme="majorHAnsi"/>
      <w:b/>
      <w:i/>
      <w:sz w:val="24"/>
      <w:szCs w:val="24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D267A0"/>
    <w:pPr>
      <w:outlineLvl w:val="9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83413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341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BD69828-C2D0-444A-BC25-6B809E7D9336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nb-NO"/>
        </a:p>
      </dgm:t>
    </dgm:pt>
    <dgm:pt modelId="{324253FC-0100-4BDF-81DC-4097F880DE9D}">
      <dgm:prSet phldrT="[Tekst]" custT="1"/>
      <dgm:spPr>
        <a:solidFill>
          <a:schemeClr val="bg1">
            <a:lumMod val="65000"/>
          </a:schemeClr>
        </a:solidFill>
      </dgm:spPr>
      <dgm:t>
        <a:bodyPr/>
        <a:lstStyle/>
        <a:p>
          <a:r>
            <a:rPr lang="nb-NO" sz="1000" dirty="0" smtClean="0">
              <a:latin typeface="Verdana" pitchFamily="34" charset="0"/>
            </a:rPr>
            <a:t>Miljødivisjonen</a:t>
          </a:r>
        </a:p>
        <a:p>
          <a:r>
            <a:rPr lang="nb-NO" sz="1000" dirty="0" smtClean="0">
              <a:latin typeface="Verdana" pitchFamily="34" charset="0"/>
            </a:rPr>
            <a:t>Signe Nyhuus</a:t>
          </a:r>
          <a:endParaRPr lang="nb-NO" sz="1000">
            <a:latin typeface="Verdana" pitchFamily="34" charset="0"/>
          </a:endParaRPr>
        </a:p>
      </dgm:t>
    </dgm:pt>
    <dgm:pt modelId="{C3657076-907A-4573-916C-A4FE00BAD4F7}" type="parTrans" cxnId="{54325520-6713-44EE-89EC-4F71A9B06500}">
      <dgm:prSet/>
      <dgm:spPr/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8D3AAD8C-D905-420B-B094-2D6BF64E7898}" type="sibTrans" cxnId="{54325520-6713-44EE-89EC-4F71A9B06500}">
      <dgm:prSet/>
      <dgm:spPr/>
      <dgm:t>
        <a:bodyPr/>
        <a:lstStyle/>
        <a:p>
          <a:endParaRPr lang="nb-NO"/>
        </a:p>
      </dgm:t>
    </dgm:pt>
    <dgm:pt modelId="{E14370CE-994A-49B7-97FF-45DE26B8EA6D}">
      <dgm:prSet phldrT="[Tekst]" custT="1"/>
      <dgm:spPr>
        <a:solidFill>
          <a:schemeClr val="bg1">
            <a:lumMod val="65000"/>
          </a:schemeClr>
        </a:solidFill>
      </dgm:spPr>
      <dgm:t>
        <a:bodyPr/>
        <a:lstStyle/>
        <a:p>
          <a:r>
            <a:rPr lang="nb-NO" sz="1000" dirty="0" smtClean="0">
              <a:latin typeface="Verdana" pitchFamily="34" charset="0"/>
            </a:rPr>
            <a:t>Klima og </a:t>
          </a:r>
        </a:p>
        <a:p>
          <a:r>
            <a:rPr lang="nb-NO" sz="1000" dirty="0" smtClean="0">
              <a:latin typeface="Verdana" pitchFamily="34" charset="0"/>
            </a:rPr>
            <a:t>miljøavdelingen</a:t>
          </a:r>
        </a:p>
        <a:p>
          <a:r>
            <a:rPr lang="nb-NO" sz="1000" dirty="0" smtClean="0">
              <a:latin typeface="Verdana" pitchFamily="34" charset="0"/>
            </a:rPr>
            <a:t>Ingrid Elisabeth Vedeler</a:t>
          </a:r>
          <a:endParaRPr lang="nb-NO" sz="1000" dirty="0">
            <a:latin typeface="Verdana" pitchFamily="34" charset="0"/>
          </a:endParaRPr>
        </a:p>
      </dgm:t>
    </dgm:pt>
    <dgm:pt modelId="{449CD802-A3DA-4162-B18F-66564D41A5DD}" type="parTrans" cxnId="{CAE674B5-44BB-4A54-95C0-A9F8D58DE2BE}">
      <dgm:prSet/>
      <dgm:spPr>
        <a:solidFill>
          <a:schemeClr val="bg1">
            <a:lumMod val="65000"/>
          </a:schemeClr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967B5E92-55CB-4D41-8ABC-C2D1621497E2}" type="sibTrans" cxnId="{CAE674B5-44BB-4A54-95C0-A9F8D58DE2BE}">
      <dgm:prSet/>
      <dgm:spPr/>
      <dgm:t>
        <a:bodyPr/>
        <a:lstStyle/>
        <a:p>
          <a:endParaRPr lang="nb-NO"/>
        </a:p>
      </dgm:t>
    </dgm:pt>
    <dgm:pt modelId="{748A2A1D-FAB7-44A5-B9D3-4F3ECAFE473F}">
      <dgm:prSet phldrT="[Tekst]" custT="1"/>
      <dgm:spPr>
        <a:solidFill>
          <a:schemeClr val="bg1">
            <a:lumMod val="65000"/>
          </a:schemeClr>
        </a:solidFill>
      </dgm:spPr>
      <dgm:t>
        <a:bodyPr/>
        <a:lstStyle/>
        <a:p>
          <a:r>
            <a:rPr lang="nb-NO" sz="1000" dirty="0" smtClean="0">
              <a:latin typeface="Verdana" pitchFamily="34" charset="0"/>
            </a:rPr>
            <a:t>Natur og forurensningsavdelingen</a:t>
          </a:r>
        </a:p>
        <a:p>
          <a:r>
            <a:rPr lang="nb-NO" sz="1000" dirty="0" smtClean="0">
              <a:latin typeface="Verdana" pitchFamily="34" charset="0"/>
            </a:rPr>
            <a:t>Runar Ovesen</a:t>
          </a:r>
        </a:p>
      </dgm:t>
    </dgm:pt>
    <dgm:pt modelId="{4C07AC25-302B-4A0C-A12D-08F0DEE41EEC}" type="parTrans" cxnId="{FA114519-6FEF-4DF1-BFBA-6DEB629DFB4F}">
      <dgm:prSet/>
      <dgm:spPr>
        <a:solidFill>
          <a:schemeClr val="bg1">
            <a:lumMod val="65000"/>
          </a:schemeClr>
        </a:solidFill>
      </dgm:spPr>
      <dgm:t>
        <a:bodyPr/>
        <a:lstStyle/>
        <a:p>
          <a:endParaRPr lang="nb-NO" sz="600">
            <a:latin typeface="Verdana" pitchFamily="34" charset="0"/>
          </a:endParaRPr>
        </a:p>
      </dgm:t>
    </dgm:pt>
    <dgm:pt modelId="{3B244309-B304-4DBD-B9FE-D584112320C1}" type="sibTrans" cxnId="{FA114519-6FEF-4DF1-BFBA-6DEB629DFB4F}">
      <dgm:prSet/>
      <dgm:spPr/>
      <dgm:t>
        <a:bodyPr/>
        <a:lstStyle/>
        <a:p>
          <a:endParaRPr lang="nb-NO"/>
        </a:p>
      </dgm:t>
    </dgm:pt>
    <dgm:pt modelId="{44CAB156-C7C5-4CD2-A365-AA0F2A5D931C}" type="pres">
      <dgm:prSet presAssocID="{8BD69828-C2D0-444A-BC25-6B809E7D9336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nb-NO"/>
        </a:p>
      </dgm:t>
    </dgm:pt>
    <dgm:pt modelId="{15373C4E-5BD9-4986-B514-9A1C25DBDF25}" type="pres">
      <dgm:prSet presAssocID="{324253FC-0100-4BDF-81DC-4097F880DE9D}" presName="hierRoot1" presStyleCnt="0">
        <dgm:presLayoutVars>
          <dgm:hierBranch val="init"/>
        </dgm:presLayoutVars>
      </dgm:prSet>
      <dgm:spPr/>
    </dgm:pt>
    <dgm:pt modelId="{A97375C1-51FF-4B5E-A65C-E4B0DB1DD767}" type="pres">
      <dgm:prSet presAssocID="{324253FC-0100-4BDF-81DC-4097F880DE9D}" presName="rootComposite1" presStyleCnt="0"/>
      <dgm:spPr/>
    </dgm:pt>
    <dgm:pt modelId="{B93E8B51-06B7-43C7-B2A5-2F4FFE78BC7B}" type="pres">
      <dgm:prSet presAssocID="{324253FC-0100-4BDF-81DC-4097F880DE9D}" presName="rootText1" presStyleLbl="node0" presStyleIdx="0" presStyleCnt="1" custScaleX="51316" custScaleY="51316" custLinFactNeighborX="512" custLinFactNeighborY="-33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C12740DB-F76B-4130-A02E-C61C8876DE4F}" type="pres">
      <dgm:prSet presAssocID="{324253FC-0100-4BDF-81DC-4097F880DE9D}" presName="rootConnector1" presStyleLbl="node1" presStyleIdx="0" presStyleCnt="0"/>
      <dgm:spPr/>
      <dgm:t>
        <a:bodyPr/>
        <a:lstStyle/>
        <a:p>
          <a:endParaRPr lang="nb-NO"/>
        </a:p>
      </dgm:t>
    </dgm:pt>
    <dgm:pt modelId="{9D2E0D76-49E5-47C0-AA49-F9B0458450B1}" type="pres">
      <dgm:prSet presAssocID="{324253FC-0100-4BDF-81DC-4097F880DE9D}" presName="hierChild2" presStyleCnt="0"/>
      <dgm:spPr/>
    </dgm:pt>
    <dgm:pt modelId="{94717D44-1B11-438D-95DF-ECD66FDBE0F0}" type="pres">
      <dgm:prSet presAssocID="{449CD802-A3DA-4162-B18F-66564D41A5DD}" presName="Name37" presStyleLbl="parChTrans1D2" presStyleIdx="0" presStyleCnt="2"/>
      <dgm:spPr/>
      <dgm:t>
        <a:bodyPr/>
        <a:lstStyle/>
        <a:p>
          <a:endParaRPr lang="nb-NO"/>
        </a:p>
      </dgm:t>
    </dgm:pt>
    <dgm:pt modelId="{45BAE44B-D25A-41D6-A5DE-2FC713ACE661}" type="pres">
      <dgm:prSet presAssocID="{E14370CE-994A-49B7-97FF-45DE26B8EA6D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4AA423C2-FD89-4C85-9412-19BF3C1C8BC1}" type="pres">
      <dgm:prSet presAssocID="{E14370CE-994A-49B7-97FF-45DE26B8EA6D}" presName="rootComposite" presStyleCnt="0"/>
      <dgm:spPr/>
      <dgm:t>
        <a:bodyPr/>
        <a:lstStyle/>
        <a:p>
          <a:endParaRPr lang="nb-NO"/>
        </a:p>
      </dgm:t>
    </dgm:pt>
    <dgm:pt modelId="{709DBE83-6941-419F-B5C5-C2691153AE0F}" type="pres">
      <dgm:prSet presAssocID="{E14370CE-994A-49B7-97FF-45DE26B8EA6D}" presName="rootText" presStyleLbl="node2" presStyleIdx="0" presStyleCnt="2" custScaleX="56448" custScaleY="5644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4713F414-4AFB-48FC-A7F3-0CDF884289A7}" type="pres">
      <dgm:prSet presAssocID="{E14370CE-994A-49B7-97FF-45DE26B8EA6D}" presName="rootConnector" presStyleLbl="node2" presStyleIdx="0" presStyleCnt="2"/>
      <dgm:spPr/>
      <dgm:t>
        <a:bodyPr/>
        <a:lstStyle/>
        <a:p>
          <a:endParaRPr lang="nb-NO"/>
        </a:p>
      </dgm:t>
    </dgm:pt>
    <dgm:pt modelId="{9481FC7F-436F-4DB9-9473-88C1F250BF87}" type="pres">
      <dgm:prSet presAssocID="{E14370CE-994A-49B7-97FF-45DE26B8EA6D}" presName="hierChild4" presStyleCnt="0"/>
      <dgm:spPr/>
      <dgm:t>
        <a:bodyPr/>
        <a:lstStyle/>
        <a:p>
          <a:endParaRPr lang="nb-NO"/>
        </a:p>
      </dgm:t>
    </dgm:pt>
    <dgm:pt modelId="{6B092D35-8C33-46BB-B4C8-96642FB1E0E1}" type="pres">
      <dgm:prSet presAssocID="{E14370CE-994A-49B7-97FF-45DE26B8EA6D}" presName="hierChild5" presStyleCnt="0"/>
      <dgm:spPr/>
      <dgm:t>
        <a:bodyPr/>
        <a:lstStyle/>
        <a:p>
          <a:endParaRPr lang="nb-NO"/>
        </a:p>
      </dgm:t>
    </dgm:pt>
    <dgm:pt modelId="{1D48D39D-FC6D-40C3-B74E-9F9AA1AE8567}" type="pres">
      <dgm:prSet presAssocID="{4C07AC25-302B-4A0C-A12D-08F0DEE41EEC}" presName="Name37" presStyleLbl="parChTrans1D2" presStyleIdx="1" presStyleCnt="2"/>
      <dgm:spPr/>
      <dgm:t>
        <a:bodyPr/>
        <a:lstStyle/>
        <a:p>
          <a:endParaRPr lang="nb-NO"/>
        </a:p>
      </dgm:t>
    </dgm:pt>
    <dgm:pt modelId="{FF4D4202-6D75-4FEA-8E6E-6934AE7EDB01}" type="pres">
      <dgm:prSet presAssocID="{748A2A1D-FAB7-44A5-B9D3-4F3ECAFE473F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2A2FCD8C-2260-4C4F-844F-23B999623C3E}" type="pres">
      <dgm:prSet presAssocID="{748A2A1D-FAB7-44A5-B9D3-4F3ECAFE473F}" presName="rootComposite" presStyleCnt="0"/>
      <dgm:spPr/>
      <dgm:t>
        <a:bodyPr/>
        <a:lstStyle/>
        <a:p>
          <a:endParaRPr lang="nb-NO"/>
        </a:p>
      </dgm:t>
    </dgm:pt>
    <dgm:pt modelId="{8F5F609A-6E2A-45D2-9181-CB757650F578}" type="pres">
      <dgm:prSet presAssocID="{748A2A1D-FAB7-44A5-B9D3-4F3ECAFE473F}" presName="rootText" presStyleLbl="node2" presStyleIdx="1" presStyleCnt="2" custScaleX="56448" custScaleY="56448" custLinFactNeighborX="-853" custLinFactNeighborY="33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50CD2DD9-4813-46DA-9EDA-E73169325BD4}" type="pres">
      <dgm:prSet presAssocID="{748A2A1D-FAB7-44A5-B9D3-4F3ECAFE473F}" presName="rootConnector" presStyleLbl="node2" presStyleIdx="1" presStyleCnt="2"/>
      <dgm:spPr/>
      <dgm:t>
        <a:bodyPr/>
        <a:lstStyle/>
        <a:p>
          <a:endParaRPr lang="nb-NO"/>
        </a:p>
      </dgm:t>
    </dgm:pt>
    <dgm:pt modelId="{029171EA-24B3-474D-A028-1C9C65333332}" type="pres">
      <dgm:prSet presAssocID="{748A2A1D-FAB7-44A5-B9D3-4F3ECAFE473F}" presName="hierChild4" presStyleCnt="0"/>
      <dgm:spPr/>
      <dgm:t>
        <a:bodyPr/>
        <a:lstStyle/>
        <a:p>
          <a:endParaRPr lang="nb-NO"/>
        </a:p>
      </dgm:t>
    </dgm:pt>
    <dgm:pt modelId="{625E14D4-5519-4ED1-84B3-32D0C410E541}" type="pres">
      <dgm:prSet presAssocID="{748A2A1D-FAB7-44A5-B9D3-4F3ECAFE473F}" presName="hierChild5" presStyleCnt="0"/>
      <dgm:spPr/>
      <dgm:t>
        <a:bodyPr/>
        <a:lstStyle/>
        <a:p>
          <a:endParaRPr lang="nb-NO"/>
        </a:p>
      </dgm:t>
    </dgm:pt>
    <dgm:pt modelId="{DB9FCECD-D488-49A2-950D-E9404BC569D0}" type="pres">
      <dgm:prSet presAssocID="{324253FC-0100-4BDF-81DC-4097F880DE9D}" presName="hierChild3" presStyleCnt="0"/>
      <dgm:spPr/>
    </dgm:pt>
  </dgm:ptLst>
  <dgm:cxnLst>
    <dgm:cxn modelId="{F213C595-6B78-465E-A473-011C3F14C97A}" type="presOf" srcId="{E14370CE-994A-49B7-97FF-45DE26B8EA6D}" destId="{4713F414-4AFB-48FC-A7F3-0CDF884289A7}" srcOrd="1" destOrd="0" presId="urn:microsoft.com/office/officeart/2005/8/layout/orgChart1"/>
    <dgm:cxn modelId="{8C835F6A-47A8-4206-9F81-B7E7B817CC7F}" type="presOf" srcId="{748A2A1D-FAB7-44A5-B9D3-4F3ECAFE473F}" destId="{50CD2DD9-4813-46DA-9EDA-E73169325BD4}" srcOrd="1" destOrd="0" presId="urn:microsoft.com/office/officeart/2005/8/layout/orgChart1"/>
    <dgm:cxn modelId="{3780A70F-D71A-40AB-AB53-744E9C47C252}" type="presOf" srcId="{E14370CE-994A-49B7-97FF-45DE26B8EA6D}" destId="{709DBE83-6941-419F-B5C5-C2691153AE0F}" srcOrd="0" destOrd="0" presId="urn:microsoft.com/office/officeart/2005/8/layout/orgChart1"/>
    <dgm:cxn modelId="{7F6B8607-BA71-44B7-81FF-FE285E4FD35E}" type="presOf" srcId="{8BD69828-C2D0-444A-BC25-6B809E7D9336}" destId="{44CAB156-C7C5-4CD2-A365-AA0F2A5D931C}" srcOrd="0" destOrd="0" presId="urn:microsoft.com/office/officeart/2005/8/layout/orgChart1"/>
    <dgm:cxn modelId="{59A49C53-80AE-4907-9004-5393677BF86C}" type="presOf" srcId="{324253FC-0100-4BDF-81DC-4097F880DE9D}" destId="{B93E8B51-06B7-43C7-B2A5-2F4FFE78BC7B}" srcOrd="0" destOrd="0" presId="urn:microsoft.com/office/officeart/2005/8/layout/orgChart1"/>
    <dgm:cxn modelId="{FA114519-6FEF-4DF1-BFBA-6DEB629DFB4F}" srcId="{324253FC-0100-4BDF-81DC-4097F880DE9D}" destId="{748A2A1D-FAB7-44A5-B9D3-4F3ECAFE473F}" srcOrd="1" destOrd="0" parTransId="{4C07AC25-302B-4A0C-A12D-08F0DEE41EEC}" sibTransId="{3B244309-B304-4DBD-B9FE-D584112320C1}"/>
    <dgm:cxn modelId="{4AA49F6C-8F2A-4BE0-8B50-DE81C6C6432B}" type="presOf" srcId="{324253FC-0100-4BDF-81DC-4097F880DE9D}" destId="{C12740DB-F76B-4130-A02E-C61C8876DE4F}" srcOrd="1" destOrd="0" presId="urn:microsoft.com/office/officeart/2005/8/layout/orgChart1"/>
    <dgm:cxn modelId="{CAE674B5-44BB-4A54-95C0-A9F8D58DE2BE}" srcId="{324253FC-0100-4BDF-81DC-4097F880DE9D}" destId="{E14370CE-994A-49B7-97FF-45DE26B8EA6D}" srcOrd="0" destOrd="0" parTransId="{449CD802-A3DA-4162-B18F-66564D41A5DD}" sibTransId="{967B5E92-55CB-4D41-8ABC-C2D1621497E2}"/>
    <dgm:cxn modelId="{39EB7148-BBE2-4E2A-84D0-0E03CD76A661}" type="presOf" srcId="{449CD802-A3DA-4162-B18F-66564D41A5DD}" destId="{94717D44-1B11-438D-95DF-ECD66FDBE0F0}" srcOrd="0" destOrd="0" presId="urn:microsoft.com/office/officeart/2005/8/layout/orgChart1"/>
    <dgm:cxn modelId="{54325520-6713-44EE-89EC-4F71A9B06500}" srcId="{8BD69828-C2D0-444A-BC25-6B809E7D9336}" destId="{324253FC-0100-4BDF-81DC-4097F880DE9D}" srcOrd="0" destOrd="0" parTransId="{C3657076-907A-4573-916C-A4FE00BAD4F7}" sibTransId="{8D3AAD8C-D905-420B-B094-2D6BF64E7898}"/>
    <dgm:cxn modelId="{E44853E9-6FAA-4402-A514-EA4C5E881B46}" type="presOf" srcId="{4C07AC25-302B-4A0C-A12D-08F0DEE41EEC}" destId="{1D48D39D-FC6D-40C3-B74E-9F9AA1AE8567}" srcOrd="0" destOrd="0" presId="urn:microsoft.com/office/officeart/2005/8/layout/orgChart1"/>
    <dgm:cxn modelId="{B240F28E-0E41-4931-A9B1-B893A48531E1}" type="presOf" srcId="{748A2A1D-FAB7-44A5-B9D3-4F3ECAFE473F}" destId="{8F5F609A-6E2A-45D2-9181-CB757650F578}" srcOrd="0" destOrd="0" presId="urn:microsoft.com/office/officeart/2005/8/layout/orgChart1"/>
    <dgm:cxn modelId="{8BF5C2CE-AC35-437B-BC11-57E4F8A441B8}" type="presParOf" srcId="{44CAB156-C7C5-4CD2-A365-AA0F2A5D931C}" destId="{15373C4E-5BD9-4986-B514-9A1C25DBDF25}" srcOrd="0" destOrd="0" presId="urn:microsoft.com/office/officeart/2005/8/layout/orgChart1"/>
    <dgm:cxn modelId="{198CC813-5004-414A-9DF2-2569665BA219}" type="presParOf" srcId="{15373C4E-5BD9-4986-B514-9A1C25DBDF25}" destId="{A97375C1-51FF-4B5E-A65C-E4B0DB1DD767}" srcOrd="0" destOrd="0" presId="urn:microsoft.com/office/officeart/2005/8/layout/orgChart1"/>
    <dgm:cxn modelId="{BA9B925A-02A0-4A40-8DE4-4725CA5B37F5}" type="presParOf" srcId="{A97375C1-51FF-4B5E-A65C-E4B0DB1DD767}" destId="{B93E8B51-06B7-43C7-B2A5-2F4FFE78BC7B}" srcOrd="0" destOrd="0" presId="urn:microsoft.com/office/officeart/2005/8/layout/orgChart1"/>
    <dgm:cxn modelId="{8D2BDDCD-4A5D-454D-B68E-8F9581CBA3EE}" type="presParOf" srcId="{A97375C1-51FF-4B5E-A65C-E4B0DB1DD767}" destId="{C12740DB-F76B-4130-A02E-C61C8876DE4F}" srcOrd="1" destOrd="0" presId="urn:microsoft.com/office/officeart/2005/8/layout/orgChart1"/>
    <dgm:cxn modelId="{2AB12843-3640-4C36-8AC4-9D7483758DE5}" type="presParOf" srcId="{15373C4E-5BD9-4986-B514-9A1C25DBDF25}" destId="{9D2E0D76-49E5-47C0-AA49-F9B0458450B1}" srcOrd="1" destOrd="0" presId="urn:microsoft.com/office/officeart/2005/8/layout/orgChart1"/>
    <dgm:cxn modelId="{33A0E55B-66B6-4A6C-8992-F34DB8B9AF54}" type="presParOf" srcId="{9D2E0D76-49E5-47C0-AA49-F9B0458450B1}" destId="{94717D44-1B11-438D-95DF-ECD66FDBE0F0}" srcOrd="0" destOrd="0" presId="urn:microsoft.com/office/officeart/2005/8/layout/orgChart1"/>
    <dgm:cxn modelId="{21494097-17E0-417A-9405-40FE0530C7B7}" type="presParOf" srcId="{9D2E0D76-49E5-47C0-AA49-F9B0458450B1}" destId="{45BAE44B-D25A-41D6-A5DE-2FC713ACE661}" srcOrd="1" destOrd="0" presId="urn:microsoft.com/office/officeart/2005/8/layout/orgChart1"/>
    <dgm:cxn modelId="{82B2023E-94C8-47B5-8CA7-3CDDFAD8CE25}" type="presParOf" srcId="{45BAE44B-D25A-41D6-A5DE-2FC713ACE661}" destId="{4AA423C2-FD89-4C85-9412-19BF3C1C8BC1}" srcOrd="0" destOrd="0" presId="urn:microsoft.com/office/officeart/2005/8/layout/orgChart1"/>
    <dgm:cxn modelId="{FA0F5130-7AAF-45C7-A047-55724EA13CF8}" type="presParOf" srcId="{4AA423C2-FD89-4C85-9412-19BF3C1C8BC1}" destId="{709DBE83-6941-419F-B5C5-C2691153AE0F}" srcOrd="0" destOrd="0" presId="urn:microsoft.com/office/officeart/2005/8/layout/orgChart1"/>
    <dgm:cxn modelId="{89AD7706-E079-4767-8FC4-5C35C8D2B155}" type="presParOf" srcId="{4AA423C2-FD89-4C85-9412-19BF3C1C8BC1}" destId="{4713F414-4AFB-48FC-A7F3-0CDF884289A7}" srcOrd="1" destOrd="0" presId="urn:microsoft.com/office/officeart/2005/8/layout/orgChart1"/>
    <dgm:cxn modelId="{218D6A64-CCA2-4AA9-9188-538E73C67EA0}" type="presParOf" srcId="{45BAE44B-D25A-41D6-A5DE-2FC713ACE661}" destId="{9481FC7F-436F-4DB9-9473-88C1F250BF87}" srcOrd="1" destOrd="0" presId="urn:microsoft.com/office/officeart/2005/8/layout/orgChart1"/>
    <dgm:cxn modelId="{311B4246-2F7D-49F6-8049-B26CBF228C93}" type="presParOf" srcId="{45BAE44B-D25A-41D6-A5DE-2FC713ACE661}" destId="{6B092D35-8C33-46BB-B4C8-96642FB1E0E1}" srcOrd="2" destOrd="0" presId="urn:microsoft.com/office/officeart/2005/8/layout/orgChart1"/>
    <dgm:cxn modelId="{4515F9F1-E17B-4097-ADB3-8F638A29F07A}" type="presParOf" srcId="{9D2E0D76-49E5-47C0-AA49-F9B0458450B1}" destId="{1D48D39D-FC6D-40C3-B74E-9F9AA1AE8567}" srcOrd="2" destOrd="0" presId="urn:microsoft.com/office/officeart/2005/8/layout/orgChart1"/>
    <dgm:cxn modelId="{7A580EE2-91D7-405C-B322-58D1A4BE7DCD}" type="presParOf" srcId="{9D2E0D76-49E5-47C0-AA49-F9B0458450B1}" destId="{FF4D4202-6D75-4FEA-8E6E-6934AE7EDB01}" srcOrd="3" destOrd="0" presId="urn:microsoft.com/office/officeart/2005/8/layout/orgChart1"/>
    <dgm:cxn modelId="{96195D1A-E3AA-4297-AFBF-CFC6CF14DB76}" type="presParOf" srcId="{FF4D4202-6D75-4FEA-8E6E-6934AE7EDB01}" destId="{2A2FCD8C-2260-4C4F-844F-23B999623C3E}" srcOrd="0" destOrd="0" presId="urn:microsoft.com/office/officeart/2005/8/layout/orgChart1"/>
    <dgm:cxn modelId="{53981EB6-8E28-445F-802E-1868A38B6A3D}" type="presParOf" srcId="{2A2FCD8C-2260-4C4F-844F-23B999623C3E}" destId="{8F5F609A-6E2A-45D2-9181-CB757650F578}" srcOrd="0" destOrd="0" presId="urn:microsoft.com/office/officeart/2005/8/layout/orgChart1"/>
    <dgm:cxn modelId="{6465641E-A6D6-43A5-9300-AF34AB51BE7A}" type="presParOf" srcId="{2A2FCD8C-2260-4C4F-844F-23B999623C3E}" destId="{50CD2DD9-4813-46DA-9EDA-E73169325BD4}" srcOrd="1" destOrd="0" presId="urn:microsoft.com/office/officeart/2005/8/layout/orgChart1"/>
    <dgm:cxn modelId="{0F21806E-9FB1-40CD-8555-1AB298DFCD53}" type="presParOf" srcId="{FF4D4202-6D75-4FEA-8E6E-6934AE7EDB01}" destId="{029171EA-24B3-474D-A028-1C9C65333332}" srcOrd="1" destOrd="0" presId="urn:microsoft.com/office/officeart/2005/8/layout/orgChart1"/>
    <dgm:cxn modelId="{3A2EF56E-0CA7-4F68-BAEC-74EF1862685B}" type="presParOf" srcId="{FF4D4202-6D75-4FEA-8E6E-6934AE7EDB01}" destId="{625E14D4-5519-4ED1-84B3-32D0C410E541}" srcOrd="2" destOrd="0" presId="urn:microsoft.com/office/officeart/2005/8/layout/orgChart1"/>
    <dgm:cxn modelId="{AAE72809-35E9-47A2-8C73-E37054676B8E}" type="presParOf" srcId="{15373C4E-5BD9-4986-B514-9A1C25DBDF25}" destId="{DB9FCECD-D488-49A2-950D-E9404BC569D0}" srcOrd="2" destOrd="0" presId="urn:microsoft.com/office/officeart/2005/8/layout/orgChart1"/>
  </dgm:cxnLst>
  <dgm:bg/>
  <dgm:whole>
    <a:ln>
      <a:noFill/>
    </a:ln>
  </dgm:whole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D48D39D-FC6D-40C3-B74E-9F9AA1AE8567}">
      <dsp:nvSpPr>
        <dsp:cNvPr id="0" name=""/>
        <dsp:cNvSpPr/>
      </dsp:nvSpPr>
      <dsp:spPr>
        <a:xfrm>
          <a:off x="7246299" y="3580806"/>
          <a:ext cx="4007637" cy="22881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61774"/>
              </a:lnTo>
              <a:lnTo>
                <a:pt x="4007637" y="1161774"/>
              </a:lnTo>
              <a:lnTo>
                <a:pt x="4007637" y="228814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4717D44-1B11-438D-95DF-ECD66FDBE0F0}">
      <dsp:nvSpPr>
        <dsp:cNvPr id="0" name=""/>
        <dsp:cNvSpPr/>
      </dsp:nvSpPr>
      <dsp:spPr>
        <a:xfrm>
          <a:off x="3037308" y="3580806"/>
          <a:ext cx="4208990" cy="2270447"/>
        </a:xfrm>
        <a:custGeom>
          <a:avLst/>
          <a:gdLst/>
          <a:ahLst/>
          <a:cxnLst/>
          <a:rect l="0" t="0" r="0" b="0"/>
          <a:pathLst>
            <a:path>
              <a:moveTo>
                <a:pt x="4208990" y="0"/>
              </a:moveTo>
              <a:lnTo>
                <a:pt x="4208990" y="1144073"/>
              </a:lnTo>
              <a:lnTo>
                <a:pt x="0" y="1144073"/>
              </a:lnTo>
              <a:lnTo>
                <a:pt x="0" y="227044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93E8B51-06B7-43C7-B2A5-2F4FFE78BC7B}">
      <dsp:nvSpPr>
        <dsp:cNvPr id="0" name=""/>
        <dsp:cNvSpPr/>
      </dsp:nvSpPr>
      <dsp:spPr>
        <a:xfrm>
          <a:off x="4493870" y="828378"/>
          <a:ext cx="5504856" cy="2752428"/>
        </a:xfrm>
        <a:prstGeom prst="rect">
          <a:avLst/>
        </a:prstGeom>
        <a:solidFill>
          <a:schemeClr val="bg1">
            <a:lumMod val="6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000" kern="1200" dirty="0" smtClean="0">
              <a:latin typeface="Verdana" pitchFamily="34" charset="0"/>
            </a:rPr>
            <a:t>Miljødivisjonen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000" kern="1200" dirty="0" smtClean="0">
              <a:latin typeface="Verdana" pitchFamily="34" charset="0"/>
            </a:rPr>
            <a:t>Signe Nyhuus</a:t>
          </a:r>
          <a:endParaRPr lang="nb-NO" sz="1000" kern="1200">
            <a:latin typeface="Verdana" pitchFamily="34" charset="0"/>
          </a:endParaRPr>
        </a:p>
      </dsp:txBody>
      <dsp:txXfrm>
        <a:off x="4493870" y="828378"/>
        <a:ext cx="5504856" cy="2752428"/>
      </dsp:txXfrm>
    </dsp:sp>
    <dsp:sp modelId="{709DBE83-6941-419F-B5C5-C2691153AE0F}">
      <dsp:nvSpPr>
        <dsp:cNvPr id="0" name=""/>
        <dsp:cNvSpPr/>
      </dsp:nvSpPr>
      <dsp:spPr>
        <a:xfrm>
          <a:off x="9616" y="5851254"/>
          <a:ext cx="6055384" cy="3027692"/>
        </a:xfrm>
        <a:prstGeom prst="rect">
          <a:avLst/>
        </a:prstGeom>
        <a:solidFill>
          <a:schemeClr val="bg1">
            <a:lumMod val="6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000" kern="1200" dirty="0" smtClean="0">
              <a:latin typeface="Verdana" pitchFamily="34" charset="0"/>
            </a:rPr>
            <a:t>Klima og 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000" kern="1200" dirty="0" smtClean="0">
              <a:latin typeface="Verdana" pitchFamily="34" charset="0"/>
            </a:rPr>
            <a:t>miljøavdelingen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000" kern="1200" dirty="0" smtClean="0">
              <a:latin typeface="Verdana" pitchFamily="34" charset="0"/>
            </a:rPr>
            <a:t>Ingrid Elisabeth Vedeler</a:t>
          </a:r>
          <a:endParaRPr lang="nb-NO" sz="1000" kern="1200" dirty="0">
            <a:latin typeface="Verdana" pitchFamily="34" charset="0"/>
          </a:endParaRPr>
        </a:p>
      </dsp:txBody>
      <dsp:txXfrm>
        <a:off x="9616" y="5851254"/>
        <a:ext cx="6055384" cy="3027692"/>
      </dsp:txXfrm>
    </dsp:sp>
    <dsp:sp modelId="{8F5F609A-6E2A-45D2-9181-CB757650F578}">
      <dsp:nvSpPr>
        <dsp:cNvPr id="0" name=""/>
        <dsp:cNvSpPr/>
      </dsp:nvSpPr>
      <dsp:spPr>
        <a:xfrm>
          <a:off x="8226244" y="5868954"/>
          <a:ext cx="6055384" cy="3027692"/>
        </a:xfrm>
        <a:prstGeom prst="rect">
          <a:avLst/>
        </a:prstGeom>
        <a:solidFill>
          <a:schemeClr val="bg1">
            <a:lumMod val="6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000" kern="1200" dirty="0" smtClean="0">
              <a:latin typeface="Verdana" pitchFamily="34" charset="0"/>
            </a:rPr>
            <a:t>Natur og forurensningsavdelingen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000" kern="1200" dirty="0" smtClean="0">
              <a:latin typeface="Verdana" pitchFamily="34" charset="0"/>
            </a:rPr>
            <a:t>Runar Ovesen</a:t>
          </a:r>
        </a:p>
      </dsp:txBody>
      <dsp:txXfrm>
        <a:off x="8226244" y="5868954"/>
        <a:ext cx="6055384" cy="302769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4368E-E0AA-417B-B1CA-30EF6B43D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 kommune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Bull-Valen</dc:creator>
  <cp:keywords/>
  <dc:description/>
  <cp:lastModifiedBy>Linda Kjenslie</cp:lastModifiedBy>
  <cp:revision>12</cp:revision>
  <cp:lastPrinted>2012-09-11T11:22:00Z</cp:lastPrinted>
  <dcterms:created xsi:type="dcterms:W3CDTF">2012-09-13T10:20:00Z</dcterms:created>
  <dcterms:modified xsi:type="dcterms:W3CDTF">2015-02-03T09:09:00Z</dcterms:modified>
</cp:coreProperties>
</file>